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318" w:rsidRPr="00F47DDA" w:rsidRDefault="00633318" w:rsidP="002A45B6">
      <w:pPr>
        <w:spacing w:before="80" w:after="0" w:line="276" w:lineRule="auto"/>
        <w:ind w:firstLine="709"/>
        <w:jc w:val="center"/>
        <w:rPr>
          <w:b/>
          <w:sz w:val="32"/>
          <w:szCs w:val="32"/>
        </w:rPr>
      </w:pPr>
      <w:r w:rsidRPr="002A45B6">
        <w:rPr>
          <w:b/>
          <w:sz w:val="32"/>
          <w:szCs w:val="32"/>
        </w:rPr>
        <w:t xml:space="preserve">Студентка, спустившая на ветер ошибочно начисленные ей 4,6 млн. долларов, может остаться безнаказанной </w:t>
      </w:r>
    </w:p>
    <w:p w:rsidR="00633318" w:rsidRPr="002A45B6" w:rsidRDefault="00633318" w:rsidP="002A45B6">
      <w:pPr>
        <w:spacing w:before="80" w:after="0" w:line="276" w:lineRule="auto"/>
        <w:ind w:firstLine="709"/>
        <w:jc w:val="both"/>
        <w:rPr>
          <w:sz w:val="24"/>
          <w:szCs w:val="24"/>
        </w:rPr>
      </w:pPr>
      <w:r w:rsidRPr="002A45B6">
        <w:rPr>
          <w:sz w:val="24"/>
          <w:szCs w:val="24"/>
        </w:rPr>
        <w:t xml:space="preserve">Деньги девушке достались в 2012 году, сразу после открытия счета в Австралийском банке </w:t>
      </w:r>
      <w:r w:rsidRPr="002A45B6">
        <w:rPr>
          <w:sz w:val="24"/>
          <w:szCs w:val="24"/>
          <w:lang w:val="en-US"/>
        </w:rPr>
        <w:t>Westpac</w:t>
      </w:r>
      <w:r w:rsidRPr="002A45B6">
        <w:rPr>
          <w:sz w:val="24"/>
          <w:szCs w:val="24"/>
        </w:rPr>
        <w:t xml:space="preserve">, когда она еще училась в Сиднейском университете. 21-летняя Кристина </w:t>
      </w:r>
      <w:proofErr w:type="spellStart"/>
      <w:r w:rsidRPr="002A45B6">
        <w:rPr>
          <w:sz w:val="24"/>
          <w:szCs w:val="24"/>
        </w:rPr>
        <w:t>Цзя</w:t>
      </w:r>
      <w:proofErr w:type="spellEnd"/>
      <w:r w:rsidRPr="002A45B6">
        <w:rPr>
          <w:sz w:val="24"/>
          <w:szCs w:val="24"/>
        </w:rPr>
        <w:t xml:space="preserve"> Синь Ли потратила 4,6 млн. всего за 11 месяцев, транжиря их на брендовые вещи. Как утверждают источники, однажды она разорилась на 220 тыс. долларов в магазине </w:t>
      </w:r>
      <w:r w:rsidRPr="002A45B6">
        <w:rPr>
          <w:sz w:val="24"/>
          <w:szCs w:val="24"/>
          <w:lang w:val="en-US"/>
        </w:rPr>
        <w:t>Christian</w:t>
      </w:r>
      <w:r w:rsidRPr="002A45B6">
        <w:rPr>
          <w:sz w:val="24"/>
          <w:szCs w:val="24"/>
        </w:rPr>
        <w:t xml:space="preserve"> </w:t>
      </w:r>
      <w:r w:rsidRPr="002A45B6">
        <w:rPr>
          <w:sz w:val="24"/>
          <w:szCs w:val="24"/>
          <w:lang w:val="en-US"/>
        </w:rPr>
        <w:t>Dior</w:t>
      </w:r>
      <w:r w:rsidRPr="002A45B6">
        <w:rPr>
          <w:sz w:val="24"/>
          <w:szCs w:val="24"/>
        </w:rPr>
        <w:t xml:space="preserve"> в течение всего лишь одного дня, а одна то</w:t>
      </w:r>
      <w:r w:rsidR="00F47DDA">
        <w:rPr>
          <w:sz w:val="24"/>
          <w:szCs w:val="24"/>
        </w:rPr>
        <w:t>лько сумка в её гардеробе стоит</w:t>
      </w:r>
      <w:r w:rsidRPr="002A45B6">
        <w:rPr>
          <w:sz w:val="24"/>
          <w:szCs w:val="24"/>
        </w:rPr>
        <w:t xml:space="preserve"> 90 тысяч.</w:t>
      </w:r>
    </w:p>
    <w:p w:rsidR="00633318" w:rsidRPr="002A45B6" w:rsidRDefault="00633318" w:rsidP="002A45B6">
      <w:pPr>
        <w:spacing w:before="80" w:after="0" w:line="276" w:lineRule="auto"/>
        <w:ind w:firstLine="709"/>
        <w:jc w:val="both"/>
        <w:rPr>
          <w:sz w:val="24"/>
          <w:szCs w:val="24"/>
        </w:rPr>
      </w:pPr>
      <w:r w:rsidRPr="002A45B6">
        <w:rPr>
          <w:sz w:val="24"/>
          <w:szCs w:val="24"/>
        </w:rPr>
        <w:t>Передвижение средств на счету оставалось незамеченным годами, потому что отслеживание было ошибочно о</w:t>
      </w:r>
      <w:r w:rsidR="00F47DDA">
        <w:rPr>
          <w:sz w:val="24"/>
          <w:szCs w:val="24"/>
        </w:rPr>
        <w:t>тключено банком. В связи с этим</w:t>
      </w:r>
      <w:r w:rsidRPr="002A45B6">
        <w:rPr>
          <w:sz w:val="24"/>
          <w:szCs w:val="24"/>
        </w:rPr>
        <w:t xml:space="preserve"> Мисс Ли сумела перевести 4,5 млн. долларов на свой счет в платежной системе </w:t>
      </w:r>
      <w:r w:rsidRPr="002A45B6">
        <w:rPr>
          <w:sz w:val="24"/>
          <w:szCs w:val="24"/>
          <w:lang w:val="en-US"/>
        </w:rPr>
        <w:t>PayPal</w:t>
      </w:r>
      <w:r w:rsidRPr="002A45B6">
        <w:rPr>
          <w:sz w:val="24"/>
          <w:szCs w:val="24"/>
        </w:rPr>
        <w:t>, а затем еще половину перечислить на счета в двух государственных банках. После этого она принялась тратить деньги.</w:t>
      </w:r>
    </w:p>
    <w:p w:rsidR="00633318" w:rsidRPr="002A45B6" w:rsidRDefault="00F47DDA" w:rsidP="002A45B6">
      <w:pPr>
        <w:spacing w:before="80" w:after="0"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конечном итоге </w:t>
      </w:r>
      <w:r w:rsidR="00633318" w:rsidRPr="002A45B6">
        <w:rPr>
          <w:sz w:val="24"/>
          <w:szCs w:val="24"/>
        </w:rPr>
        <w:t xml:space="preserve">сигнал тревоги таки сработал. Когда 7 апреля 2015 года девушка совершила более 14 денежных переводов на общую сумму 1,15 млн. дол. на счет в </w:t>
      </w:r>
      <w:proofErr w:type="spellStart"/>
      <w:r w:rsidR="00633318" w:rsidRPr="002A45B6">
        <w:rPr>
          <w:sz w:val="24"/>
          <w:szCs w:val="24"/>
        </w:rPr>
        <w:t>PayPal</w:t>
      </w:r>
      <w:proofErr w:type="spellEnd"/>
      <w:r w:rsidR="00633318" w:rsidRPr="002A45B6">
        <w:rPr>
          <w:sz w:val="24"/>
          <w:szCs w:val="24"/>
        </w:rPr>
        <w:t>, банк заметил свою ошибку. Счета Мисс Ли были заморожены, а 8 апреля ей поступил звонок от старшего менеджера с требованиями объяснить пропажу миллионов.</w:t>
      </w:r>
    </w:p>
    <w:p w:rsidR="00633318" w:rsidRPr="002A45B6" w:rsidRDefault="00F47DDA" w:rsidP="002A45B6">
      <w:pPr>
        <w:spacing w:before="80" w:after="0"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начале месяца</w:t>
      </w:r>
      <w:r w:rsidR="00633318" w:rsidRPr="002A45B6">
        <w:rPr>
          <w:sz w:val="24"/>
          <w:szCs w:val="24"/>
        </w:rPr>
        <w:t xml:space="preserve"> при попытке вылететь</w:t>
      </w:r>
      <w:r>
        <w:rPr>
          <w:sz w:val="24"/>
          <w:szCs w:val="24"/>
        </w:rPr>
        <w:t xml:space="preserve"> в Малайзию</w:t>
      </w:r>
      <w:r w:rsidR="00633318" w:rsidRPr="002A45B6">
        <w:rPr>
          <w:sz w:val="24"/>
          <w:szCs w:val="24"/>
        </w:rPr>
        <w:t xml:space="preserve"> девушка была арестована за получение финансового преимущества преступным путем.</w:t>
      </w:r>
    </w:p>
    <w:p w:rsidR="00633318" w:rsidRPr="002A45B6" w:rsidRDefault="00F47DDA" w:rsidP="002A45B6">
      <w:pPr>
        <w:spacing w:before="80" w:after="0"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Несмотря на то</w:t>
      </w:r>
      <w:r w:rsidR="00633318" w:rsidRPr="002A45B6">
        <w:rPr>
          <w:sz w:val="24"/>
          <w:szCs w:val="24"/>
        </w:rPr>
        <w:t xml:space="preserve"> что Кристина </w:t>
      </w:r>
      <w:proofErr w:type="spellStart"/>
      <w:r w:rsidR="00633318" w:rsidRPr="002A45B6">
        <w:rPr>
          <w:sz w:val="24"/>
          <w:szCs w:val="24"/>
        </w:rPr>
        <w:t>Цзя</w:t>
      </w:r>
      <w:proofErr w:type="spellEnd"/>
      <w:r w:rsidR="00633318" w:rsidRPr="002A45B6">
        <w:rPr>
          <w:sz w:val="24"/>
          <w:szCs w:val="24"/>
        </w:rPr>
        <w:t xml:space="preserve"> Синь Ли растратила 4,6 млн. долларов, судья заявил, что доказать её причастность к преступлению будет тяжело, поскольку банк сам предоставил обвиняемой доступ к данным кредитным средст</w:t>
      </w:r>
      <w:bookmarkStart w:id="0" w:name="_GoBack"/>
      <w:bookmarkEnd w:id="0"/>
      <w:r w:rsidR="00633318" w:rsidRPr="002A45B6">
        <w:rPr>
          <w:sz w:val="24"/>
          <w:szCs w:val="24"/>
        </w:rPr>
        <w:t>вам.</w:t>
      </w:r>
    </w:p>
    <w:p w:rsidR="00633318" w:rsidRPr="002A45B6" w:rsidRDefault="00633318" w:rsidP="002A45B6">
      <w:pPr>
        <w:spacing w:before="80" w:after="0" w:line="276" w:lineRule="auto"/>
        <w:ind w:firstLine="709"/>
        <w:jc w:val="both"/>
        <w:rPr>
          <w:sz w:val="24"/>
          <w:szCs w:val="24"/>
        </w:rPr>
      </w:pPr>
      <w:r w:rsidRPr="002A45B6">
        <w:rPr>
          <w:sz w:val="24"/>
          <w:szCs w:val="24"/>
        </w:rPr>
        <w:t>Следователям девушка сказала, что деньги на счет были перечислены её родителями, и обещает привести в доказательства выписку из банка, которую в июне привезет её мать.</w:t>
      </w:r>
    </w:p>
    <w:p w:rsidR="00633318" w:rsidRDefault="00633318" w:rsidP="002A45B6">
      <w:pPr>
        <w:spacing w:before="80" w:after="0" w:line="276" w:lineRule="auto"/>
        <w:ind w:firstLine="709"/>
        <w:jc w:val="both"/>
        <w:rPr>
          <w:sz w:val="24"/>
          <w:szCs w:val="24"/>
        </w:rPr>
      </w:pPr>
      <w:proofErr w:type="spellStart"/>
      <w:r w:rsidRPr="002A45B6">
        <w:rPr>
          <w:sz w:val="24"/>
          <w:szCs w:val="24"/>
        </w:rPr>
        <w:t>Westpac</w:t>
      </w:r>
      <w:proofErr w:type="spellEnd"/>
      <w:r w:rsidRPr="002A45B6">
        <w:rPr>
          <w:sz w:val="24"/>
          <w:szCs w:val="24"/>
        </w:rPr>
        <w:t xml:space="preserve"> банк подал иск с требованиями наложить арест на все счета Мисс Ли и конфисковать её паспорт. Таким образом, удалось вернуть 1,15 млн. долларов, переведенных девушкой на счет в </w:t>
      </w:r>
      <w:r w:rsidRPr="002A45B6">
        <w:rPr>
          <w:sz w:val="24"/>
          <w:szCs w:val="24"/>
          <w:lang w:val="en-US"/>
        </w:rPr>
        <w:t>PayPal</w:t>
      </w:r>
      <w:r w:rsidRPr="002A45B6">
        <w:rPr>
          <w:sz w:val="24"/>
          <w:szCs w:val="24"/>
        </w:rPr>
        <w:t>. Однако, остальная сумма так и не была возвращена.</w:t>
      </w:r>
    </w:p>
    <w:p w:rsidR="002A45B6" w:rsidRPr="002A45B6" w:rsidRDefault="002A45B6" w:rsidP="002A45B6">
      <w:pPr>
        <w:spacing w:before="80" w:after="0" w:line="276" w:lineRule="auto"/>
        <w:ind w:firstLine="709"/>
        <w:jc w:val="both"/>
        <w:rPr>
          <w:sz w:val="24"/>
          <w:szCs w:val="24"/>
        </w:rPr>
      </w:pPr>
    </w:p>
    <w:p w:rsidR="002A45B6" w:rsidRPr="002A45B6" w:rsidRDefault="002A45B6" w:rsidP="002A45B6">
      <w:pPr>
        <w:pStyle w:val="a3"/>
        <w:spacing w:before="80" w:beforeAutospacing="0" w:after="0" w:afterAutospacing="0" w:line="276" w:lineRule="auto"/>
        <w:ind w:firstLine="709"/>
        <w:jc w:val="center"/>
        <w:textAlignment w:val="baseline"/>
        <w:rPr>
          <w:rFonts w:asciiTheme="minorHAnsi" w:hAnsiTheme="minorHAnsi"/>
          <w:b/>
          <w:sz w:val="32"/>
          <w:szCs w:val="32"/>
        </w:rPr>
      </w:pPr>
      <w:r w:rsidRPr="002A45B6">
        <w:rPr>
          <w:rFonts w:asciiTheme="minorHAnsi" w:hAnsiTheme="minorHAnsi"/>
          <w:b/>
          <w:sz w:val="32"/>
          <w:szCs w:val="32"/>
        </w:rPr>
        <w:t xml:space="preserve">Из-за завышенных цен сиднейские покупатели направляются в Мельбурн </w:t>
      </w:r>
    </w:p>
    <w:p w:rsidR="002A45B6" w:rsidRPr="002A45B6" w:rsidRDefault="002A45B6" w:rsidP="002A45B6">
      <w:pPr>
        <w:pStyle w:val="a3"/>
        <w:spacing w:before="80" w:beforeAutospacing="0" w:after="0" w:afterAutospacing="0" w:line="276" w:lineRule="auto"/>
        <w:ind w:firstLine="709"/>
        <w:jc w:val="both"/>
        <w:textAlignment w:val="baseline"/>
        <w:rPr>
          <w:rFonts w:asciiTheme="minorHAnsi" w:eastAsiaTheme="minorEastAsia" w:hAnsiTheme="minorHAnsi" w:cs="Arial"/>
        </w:rPr>
      </w:pPr>
      <w:r w:rsidRPr="002A45B6">
        <w:rPr>
          <w:rFonts w:asciiTheme="minorHAnsi" w:eastAsiaTheme="minorEastAsia" w:hAnsiTheme="minorHAnsi" w:cs="Arial"/>
        </w:rPr>
        <w:t>Покупатели, недовольные чрезвычайно высокими ценами Сиднея, в поисках более доступного жилья всё чаще обращают свое внимание на Мельбурн.</w:t>
      </w:r>
    </w:p>
    <w:p w:rsidR="002A45B6" w:rsidRPr="002A45B6" w:rsidRDefault="002A45B6" w:rsidP="002A45B6">
      <w:pPr>
        <w:pStyle w:val="a3"/>
        <w:spacing w:before="80" w:beforeAutospacing="0" w:after="0" w:afterAutospacing="0" w:line="276" w:lineRule="auto"/>
        <w:ind w:firstLine="709"/>
        <w:jc w:val="both"/>
        <w:textAlignment w:val="baseline"/>
        <w:rPr>
          <w:rFonts w:asciiTheme="minorHAnsi" w:eastAsiaTheme="minorEastAsia" w:hAnsiTheme="minorHAnsi" w:cs="Arial"/>
        </w:rPr>
      </w:pPr>
      <w:r w:rsidRPr="002A45B6">
        <w:rPr>
          <w:rFonts w:asciiTheme="minorHAnsi" w:eastAsiaTheme="minorEastAsia" w:hAnsiTheme="minorHAnsi" w:cs="Arial"/>
        </w:rPr>
        <w:t xml:space="preserve">Застройщики Мельбурна празднуют 30% увеличение спроса на покупку недвижимости жителями Сиднея, желающими инвестировать в южную столицу. </w:t>
      </w:r>
    </w:p>
    <w:p w:rsidR="002A45B6" w:rsidRPr="002A45B6" w:rsidRDefault="002A45B6" w:rsidP="002A45B6">
      <w:pPr>
        <w:pStyle w:val="a3"/>
        <w:spacing w:before="80" w:beforeAutospacing="0" w:after="0" w:afterAutospacing="0" w:line="276" w:lineRule="auto"/>
        <w:ind w:firstLine="709"/>
        <w:jc w:val="both"/>
        <w:textAlignment w:val="baseline"/>
        <w:rPr>
          <w:rFonts w:asciiTheme="minorHAnsi" w:eastAsiaTheme="minorEastAsia" w:hAnsiTheme="minorHAnsi" w:cs="Arial"/>
        </w:rPr>
      </w:pPr>
      <w:r w:rsidRPr="002A45B6">
        <w:rPr>
          <w:rFonts w:asciiTheme="minorHAnsi" w:eastAsiaTheme="minorEastAsia" w:hAnsiTheme="minorHAnsi" w:cs="Arial"/>
        </w:rPr>
        <w:t xml:space="preserve">«Мы наблюдаем огромный скачок в количестве уроженцев Сиднея, которые теперь рассматривают недвижимость Мельбурна как объект инвестирования», - заявил управляющий директор застройщика </w:t>
      </w:r>
      <w:r w:rsidRPr="002A45B6">
        <w:rPr>
          <w:rFonts w:asciiTheme="minorHAnsi" w:eastAsiaTheme="minorEastAsia" w:hAnsiTheme="minorHAnsi" w:cs="Arial"/>
          <w:lang w:val="en-US"/>
        </w:rPr>
        <w:t>Future</w:t>
      </w:r>
      <w:r w:rsidRPr="00F47DDA">
        <w:rPr>
          <w:rFonts w:asciiTheme="minorHAnsi" w:eastAsiaTheme="minorEastAsia" w:hAnsiTheme="minorHAnsi" w:cs="Arial"/>
        </w:rPr>
        <w:t xml:space="preserve"> </w:t>
      </w:r>
      <w:r w:rsidRPr="002A45B6">
        <w:rPr>
          <w:rFonts w:asciiTheme="minorHAnsi" w:eastAsiaTheme="minorEastAsia" w:hAnsiTheme="minorHAnsi" w:cs="Arial"/>
          <w:lang w:val="en-US"/>
        </w:rPr>
        <w:t>Estate</w:t>
      </w:r>
      <w:r w:rsidRPr="002A45B6">
        <w:rPr>
          <w:rFonts w:asciiTheme="minorHAnsi" w:eastAsiaTheme="minorEastAsia" w:hAnsiTheme="minorHAnsi" w:cs="Arial"/>
        </w:rPr>
        <w:t>.</w:t>
      </w:r>
    </w:p>
    <w:p w:rsidR="002A45B6" w:rsidRPr="002A45B6" w:rsidRDefault="002A45B6" w:rsidP="002A45B6">
      <w:pPr>
        <w:pStyle w:val="a3"/>
        <w:spacing w:before="80" w:beforeAutospacing="0" w:after="0" w:afterAutospacing="0" w:line="276" w:lineRule="auto"/>
        <w:ind w:firstLine="709"/>
        <w:jc w:val="both"/>
        <w:textAlignment w:val="baseline"/>
        <w:rPr>
          <w:rFonts w:asciiTheme="minorHAnsi" w:eastAsiaTheme="minorEastAsia" w:hAnsiTheme="minorHAnsi" w:cs="Arial"/>
        </w:rPr>
      </w:pPr>
      <w:r w:rsidRPr="002A45B6">
        <w:rPr>
          <w:rFonts w:asciiTheme="minorHAnsi" w:eastAsiaTheme="minorEastAsia" w:hAnsiTheme="minorHAnsi" w:cs="Arial"/>
        </w:rPr>
        <w:lastRenderedPageBreak/>
        <w:t>«Мы верим, что 30% увеличение спроса на приобретение квартир перерастет в настоящий бум реальных продаж. На ту же самую сумму в Мельбурне люди могут позволить себе гораздо больше, при чем с более удобным расположением и улучшенной отделкой помещений».</w:t>
      </w:r>
    </w:p>
    <w:p w:rsidR="002A45B6" w:rsidRPr="002A45B6" w:rsidRDefault="002A45B6" w:rsidP="002A45B6">
      <w:pPr>
        <w:pStyle w:val="a3"/>
        <w:spacing w:before="80" w:beforeAutospacing="0" w:after="0" w:afterAutospacing="0" w:line="276" w:lineRule="auto"/>
        <w:ind w:firstLine="709"/>
        <w:jc w:val="both"/>
        <w:textAlignment w:val="baseline"/>
        <w:rPr>
          <w:rFonts w:asciiTheme="minorHAnsi" w:eastAsiaTheme="minorEastAsia" w:hAnsiTheme="minorHAnsi" w:cs="Arial"/>
        </w:rPr>
      </w:pPr>
      <w:r w:rsidRPr="002A45B6">
        <w:rPr>
          <w:rFonts w:asciiTheme="minorHAnsi" w:eastAsiaTheme="minorEastAsia" w:hAnsiTheme="minorHAnsi" w:cs="Arial"/>
        </w:rPr>
        <w:t xml:space="preserve">По последним данным </w:t>
      </w:r>
      <w:proofErr w:type="spellStart"/>
      <w:r w:rsidRPr="002A45B6">
        <w:rPr>
          <w:rFonts w:asciiTheme="minorHAnsi" w:eastAsiaTheme="minorEastAsia" w:hAnsiTheme="minorHAnsi" w:cs="Arial"/>
        </w:rPr>
        <w:t>Domain</w:t>
      </w:r>
      <w:proofErr w:type="spellEnd"/>
      <w:r w:rsidRPr="002A45B6">
        <w:rPr>
          <w:rFonts w:asciiTheme="minorHAnsi" w:eastAsiaTheme="minorEastAsia" w:hAnsiTheme="minorHAnsi" w:cs="Arial"/>
        </w:rPr>
        <w:t xml:space="preserve"> </w:t>
      </w:r>
      <w:proofErr w:type="spellStart"/>
      <w:r w:rsidRPr="002A45B6">
        <w:rPr>
          <w:rFonts w:asciiTheme="minorHAnsi" w:eastAsiaTheme="minorEastAsia" w:hAnsiTheme="minorHAnsi" w:cs="Arial"/>
        </w:rPr>
        <w:t>Group</w:t>
      </w:r>
      <w:proofErr w:type="spellEnd"/>
      <w:r w:rsidRPr="002A45B6">
        <w:rPr>
          <w:rFonts w:asciiTheme="minorHAnsi" w:eastAsiaTheme="minorEastAsia" w:hAnsiTheme="minorHAnsi" w:cs="Arial"/>
        </w:rPr>
        <w:t xml:space="preserve"> средняя цена на объекты недвижимости в Сиднее сейчас составляет 656,166 дол, в то время как в Мельбурне – 444,370 дол. Такой большой разрыв является результатом того, что за последние 5 лет в Сиднее цены на жилье поднялись на 42,5%, а в Мельбурне – всего на 7,4%.</w:t>
      </w:r>
    </w:p>
    <w:p w:rsidR="002A45B6" w:rsidRPr="002A45B6" w:rsidRDefault="002A45B6" w:rsidP="002A45B6">
      <w:pPr>
        <w:pStyle w:val="a3"/>
        <w:spacing w:before="80" w:beforeAutospacing="0" w:after="0" w:afterAutospacing="0" w:line="276" w:lineRule="auto"/>
        <w:ind w:firstLine="709"/>
        <w:jc w:val="both"/>
        <w:textAlignment w:val="baseline"/>
        <w:rPr>
          <w:rFonts w:asciiTheme="minorHAnsi" w:eastAsiaTheme="minorEastAsia" w:hAnsiTheme="minorHAnsi"/>
        </w:rPr>
      </w:pPr>
      <w:r w:rsidRPr="002A45B6">
        <w:rPr>
          <w:rFonts w:asciiTheme="minorHAnsi" w:eastAsiaTheme="minorEastAsia" w:hAnsiTheme="minorHAnsi"/>
        </w:rPr>
        <w:t>Главный экономист</w:t>
      </w:r>
      <w:r w:rsidRPr="002A45B6">
        <w:rPr>
          <w:rFonts w:eastAsiaTheme="minorEastAsia"/>
        </w:rPr>
        <w:t xml:space="preserve"> </w:t>
      </w:r>
      <w:proofErr w:type="spellStart"/>
      <w:r w:rsidRPr="002A45B6">
        <w:rPr>
          <w:rFonts w:asciiTheme="minorHAnsi" w:eastAsiaTheme="minorEastAsia" w:hAnsiTheme="minorHAnsi"/>
        </w:rPr>
        <w:t>Domain</w:t>
      </w:r>
      <w:proofErr w:type="spellEnd"/>
      <w:r w:rsidRPr="002A45B6">
        <w:rPr>
          <w:rFonts w:asciiTheme="minorHAnsi" w:eastAsiaTheme="minorEastAsia" w:hAnsiTheme="minorHAnsi"/>
        </w:rPr>
        <w:t xml:space="preserve"> </w:t>
      </w:r>
      <w:proofErr w:type="spellStart"/>
      <w:r w:rsidRPr="002A45B6">
        <w:rPr>
          <w:rFonts w:asciiTheme="minorHAnsi" w:eastAsiaTheme="minorEastAsia" w:hAnsiTheme="minorHAnsi"/>
        </w:rPr>
        <w:t>Group</w:t>
      </w:r>
      <w:proofErr w:type="spellEnd"/>
      <w:r w:rsidRPr="002A45B6">
        <w:rPr>
          <w:rFonts w:asciiTheme="minorHAnsi" w:eastAsiaTheme="minorEastAsia" w:hAnsiTheme="minorHAnsi"/>
        </w:rPr>
        <w:t xml:space="preserve"> д-р Эндрю Уилсон утверждает, что такое снижение цен в Мельбурне также является признаком повышения доходов населения. «Без сомнений, у нас в Мельбурне значительно увеличились показатели доходности», - поясняет он.</w:t>
      </w:r>
    </w:p>
    <w:p w:rsidR="002A45B6" w:rsidRPr="002A45B6" w:rsidRDefault="002A45B6" w:rsidP="002A45B6">
      <w:pPr>
        <w:pStyle w:val="a3"/>
        <w:spacing w:before="80" w:beforeAutospacing="0" w:after="0" w:afterAutospacing="0" w:line="276" w:lineRule="auto"/>
        <w:ind w:firstLine="709"/>
        <w:jc w:val="both"/>
        <w:textAlignment w:val="baseline"/>
        <w:rPr>
          <w:rFonts w:asciiTheme="minorHAnsi" w:eastAsiaTheme="minorEastAsia" w:hAnsiTheme="minorHAnsi"/>
        </w:rPr>
      </w:pPr>
      <w:r w:rsidRPr="002A45B6">
        <w:rPr>
          <w:rFonts w:asciiTheme="minorHAnsi" w:eastAsiaTheme="minorEastAsia" w:hAnsiTheme="minorHAnsi"/>
        </w:rPr>
        <w:t xml:space="preserve">Леонард </w:t>
      </w:r>
      <w:proofErr w:type="spellStart"/>
      <w:r w:rsidRPr="002A45B6">
        <w:rPr>
          <w:rFonts w:asciiTheme="minorHAnsi" w:eastAsiaTheme="minorEastAsia" w:hAnsiTheme="minorHAnsi"/>
        </w:rPr>
        <w:t>Теплин</w:t>
      </w:r>
      <w:proofErr w:type="spellEnd"/>
      <w:r w:rsidRPr="002A45B6">
        <w:rPr>
          <w:rFonts w:asciiTheme="minorHAnsi" w:eastAsiaTheme="minorEastAsia" w:hAnsiTheme="minorHAnsi"/>
        </w:rPr>
        <w:t xml:space="preserve">, проектный директор компании </w:t>
      </w:r>
      <w:proofErr w:type="spellStart"/>
      <w:r w:rsidRPr="002A45B6">
        <w:rPr>
          <w:rFonts w:asciiTheme="minorHAnsi" w:eastAsiaTheme="minorEastAsia" w:hAnsiTheme="minorHAnsi"/>
        </w:rPr>
        <w:t>Marshall</w:t>
      </w:r>
      <w:proofErr w:type="spellEnd"/>
      <w:r w:rsidRPr="002A45B6">
        <w:rPr>
          <w:rFonts w:asciiTheme="minorHAnsi" w:eastAsiaTheme="minorEastAsia" w:hAnsiTheme="minorHAnsi"/>
        </w:rPr>
        <w:t xml:space="preserve"> </w:t>
      </w:r>
      <w:proofErr w:type="spellStart"/>
      <w:r w:rsidRPr="002A45B6">
        <w:rPr>
          <w:rFonts w:asciiTheme="minorHAnsi" w:eastAsiaTheme="minorEastAsia" w:hAnsiTheme="minorHAnsi"/>
        </w:rPr>
        <w:t>White</w:t>
      </w:r>
      <w:proofErr w:type="spellEnd"/>
      <w:r w:rsidRPr="002A45B6">
        <w:rPr>
          <w:rFonts w:asciiTheme="minorHAnsi" w:eastAsiaTheme="minorEastAsia" w:hAnsiTheme="minorHAnsi"/>
        </w:rPr>
        <w:t>, работающий над 15-20 застройками в Мельбурне одновременно, также утверждает, что является свидетелем резкого скачка инвесторов из Сиднея.</w:t>
      </w:r>
    </w:p>
    <w:p w:rsidR="002A45B6" w:rsidRPr="002A45B6" w:rsidRDefault="002A45B6" w:rsidP="002A45B6">
      <w:pPr>
        <w:pStyle w:val="a3"/>
        <w:spacing w:before="80" w:beforeAutospacing="0" w:after="0" w:afterAutospacing="0" w:line="276" w:lineRule="auto"/>
        <w:ind w:firstLine="709"/>
        <w:jc w:val="both"/>
        <w:textAlignment w:val="baseline"/>
        <w:rPr>
          <w:rFonts w:asciiTheme="minorHAnsi" w:eastAsiaTheme="minorEastAsia" w:hAnsiTheme="minorHAnsi"/>
        </w:rPr>
      </w:pPr>
      <w:r w:rsidRPr="002A45B6">
        <w:rPr>
          <w:rFonts w:asciiTheme="minorHAnsi" w:eastAsiaTheme="minorEastAsia" w:hAnsiTheme="minorHAnsi"/>
        </w:rPr>
        <w:t xml:space="preserve">«Я бы сказал, что с мая прошлого года и по сегодняшний день, около 20% покупателей были из Сиднея, - рассказывает Леонард </w:t>
      </w:r>
      <w:proofErr w:type="spellStart"/>
      <w:r w:rsidRPr="002A45B6">
        <w:rPr>
          <w:rFonts w:asciiTheme="minorHAnsi" w:eastAsiaTheme="minorEastAsia" w:hAnsiTheme="minorHAnsi"/>
        </w:rPr>
        <w:t>Теплин</w:t>
      </w:r>
      <w:proofErr w:type="spellEnd"/>
      <w:r w:rsidRPr="002A45B6">
        <w:rPr>
          <w:rFonts w:asciiTheme="minorHAnsi" w:eastAsiaTheme="minorEastAsia" w:hAnsiTheme="minorHAnsi"/>
        </w:rPr>
        <w:t>, -  в то время как раньше их было не больше одного или двух за месяц».</w:t>
      </w:r>
    </w:p>
    <w:p w:rsidR="002A45B6" w:rsidRPr="002A45B6" w:rsidRDefault="002A45B6" w:rsidP="002A45B6">
      <w:pPr>
        <w:pStyle w:val="a3"/>
        <w:spacing w:before="80" w:beforeAutospacing="0" w:after="0" w:afterAutospacing="0" w:line="276" w:lineRule="auto"/>
        <w:ind w:firstLine="709"/>
        <w:jc w:val="both"/>
        <w:textAlignment w:val="baseline"/>
        <w:rPr>
          <w:rFonts w:asciiTheme="minorHAnsi" w:eastAsiaTheme="minorEastAsia" w:hAnsiTheme="minorHAnsi"/>
        </w:rPr>
      </w:pPr>
      <w:r w:rsidRPr="002A45B6">
        <w:rPr>
          <w:rFonts w:asciiTheme="minorHAnsi" w:eastAsiaTheme="minorEastAsia" w:hAnsiTheme="minorHAnsi"/>
        </w:rPr>
        <w:t>«В последнее время мы даже начали рекламировать недвижимость специально для сиднейских покупателей, поскольку цены в их родном городе просто смешны».</w:t>
      </w:r>
    </w:p>
    <w:p w:rsidR="002A45B6" w:rsidRPr="002A45B6" w:rsidRDefault="002A45B6" w:rsidP="002A45B6">
      <w:pPr>
        <w:spacing w:before="80" w:after="0" w:line="276" w:lineRule="auto"/>
        <w:ind w:firstLine="709"/>
        <w:rPr>
          <w:sz w:val="24"/>
          <w:szCs w:val="24"/>
        </w:rPr>
      </w:pPr>
      <w:r w:rsidRPr="002A45B6">
        <w:rPr>
          <w:sz w:val="24"/>
          <w:szCs w:val="24"/>
        </w:rPr>
        <w:t xml:space="preserve"> </w:t>
      </w:r>
    </w:p>
    <w:p w:rsidR="002A45B6" w:rsidRPr="002A45B6" w:rsidRDefault="002A45B6" w:rsidP="002A45B6">
      <w:pPr>
        <w:pStyle w:val="a3"/>
        <w:spacing w:before="80" w:beforeAutospacing="0" w:after="0" w:afterAutospacing="0" w:line="276" w:lineRule="auto"/>
        <w:ind w:firstLine="709"/>
        <w:jc w:val="both"/>
        <w:textAlignment w:val="baseline"/>
        <w:rPr>
          <w:rFonts w:asciiTheme="minorHAnsi" w:eastAsiaTheme="minorEastAsia" w:hAnsiTheme="minorHAnsi"/>
        </w:rPr>
      </w:pPr>
    </w:p>
    <w:p w:rsidR="00633318" w:rsidRPr="002A45B6" w:rsidRDefault="00633318" w:rsidP="002A45B6">
      <w:pPr>
        <w:spacing w:before="80" w:after="0" w:line="276" w:lineRule="auto"/>
        <w:ind w:firstLine="709"/>
        <w:jc w:val="both"/>
        <w:rPr>
          <w:sz w:val="24"/>
          <w:szCs w:val="24"/>
        </w:rPr>
      </w:pPr>
    </w:p>
    <w:p w:rsidR="007A778C" w:rsidRPr="002A45B6" w:rsidRDefault="007A778C" w:rsidP="002A45B6">
      <w:pPr>
        <w:spacing w:before="80" w:after="0" w:line="276" w:lineRule="auto"/>
        <w:ind w:firstLine="709"/>
        <w:rPr>
          <w:sz w:val="24"/>
          <w:szCs w:val="24"/>
        </w:rPr>
      </w:pPr>
    </w:p>
    <w:sectPr w:rsidR="007A778C" w:rsidRPr="002A4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318"/>
    <w:rsid w:val="002A45B6"/>
    <w:rsid w:val="00633318"/>
    <w:rsid w:val="007A778C"/>
    <w:rsid w:val="00E939A5"/>
    <w:rsid w:val="00F4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FEF3D-4949-4955-8438-A53471B2A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31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4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4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6E94F-4AC7-4D82-ADA0-D070380A7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559</Words>
  <Characters>3259</Characters>
  <Application>Microsoft Office Word</Application>
  <DocSecurity>0</DocSecurity>
  <Lines>61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Milonskaya</dc:creator>
  <cp:keywords/>
  <dc:description/>
  <cp:lastModifiedBy>Elena Milonskaya</cp:lastModifiedBy>
  <cp:revision>4</cp:revision>
  <dcterms:created xsi:type="dcterms:W3CDTF">2016-05-23T12:40:00Z</dcterms:created>
  <dcterms:modified xsi:type="dcterms:W3CDTF">2016-11-21T09:24:00Z</dcterms:modified>
</cp:coreProperties>
</file>